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084BA">
      <w:pPr>
        <w:widowControl/>
        <w:ind w:firstLine="3092" w:firstLineChars="700"/>
        <w:rPr>
          <w:rFonts w:ascii="仿宋" w:hAnsi="仿宋" w:eastAsia="仿宋" w:cs="宋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转让协议（模版）</w:t>
      </w:r>
    </w:p>
    <w:p w14:paraId="66D9AE18">
      <w:pPr>
        <w:spacing w:line="500" w:lineRule="exact"/>
        <w:rPr>
          <w:rFonts w:ascii="宋体" w:eastAsia="宋体" w:cs="Times New Roman"/>
          <w:sz w:val="28"/>
          <w:szCs w:val="28"/>
        </w:rPr>
      </w:pPr>
    </w:p>
    <w:p w14:paraId="6AFE0A91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甲方（转让方）：江门市人民医院</w:t>
      </w:r>
    </w:p>
    <w:p w14:paraId="79B968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地址：江门市蓬江区高第里172号</w:t>
      </w:r>
    </w:p>
    <w:p w14:paraId="1A172010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乙方（受让方）：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</w:t>
      </w:r>
    </w:p>
    <w:p w14:paraId="1B31E74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         </w:t>
      </w:r>
    </w:p>
    <w:p w14:paraId="76B3316E">
      <w:pPr>
        <w:spacing w:line="500" w:lineRule="exact"/>
        <w:ind w:firstLine="560" w:firstLineChars="200"/>
        <w:rPr>
          <w:rFonts w:ascii="宋体" w:eastAsia="宋体" w:cs="Times New Roman"/>
          <w:sz w:val="28"/>
          <w:szCs w:val="28"/>
        </w:rPr>
      </w:pPr>
    </w:p>
    <w:p w14:paraId="4A5E321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根据甲方公开竞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</w:t>
      </w:r>
      <w:r>
        <w:rPr>
          <w:rFonts w:hint="eastAsia" w:ascii="仿宋" w:hAnsi="仿宋" w:eastAsia="仿宋" w:cs="仿宋"/>
          <w:sz w:val="28"/>
          <w:szCs w:val="28"/>
        </w:rPr>
        <w:t>结果，甲方现将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其废弃低值易耗品一批转让给乙方</w:t>
      </w:r>
      <w:r>
        <w:rPr>
          <w:rFonts w:hint="eastAsia" w:ascii="仿宋" w:hAnsi="仿宋" w:eastAsia="仿宋" w:cs="仿宋"/>
          <w:sz w:val="28"/>
          <w:szCs w:val="28"/>
        </w:rPr>
        <w:t>。就转让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废品</w:t>
      </w:r>
      <w:r>
        <w:rPr>
          <w:rFonts w:hint="eastAsia" w:ascii="仿宋" w:hAnsi="仿宋" w:eastAsia="仿宋" w:cs="仿宋"/>
          <w:sz w:val="28"/>
          <w:szCs w:val="28"/>
        </w:rPr>
        <w:t>的相关事宜，甲、乙双方经友好协商，达成如下一致协议：</w:t>
      </w:r>
    </w:p>
    <w:p w14:paraId="6C522F6E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一、转让标的。</w:t>
      </w:r>
    </w:p>
    <w:p w14:paraId="04E8AB6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铁质床头柜130个和塑料床头柜89个，共219个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6F7F46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2、本次转让前，乙方已到甲方处对转让标的进行勘查，清楚知晓并接受转让标的现状，并保证在执行本协议时不以任何理由对上述转让标的提出异议。</w:t>
      </w:r>
    </w:p>
    <w:p w14:paraId="5353A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二、转让价款。</w:t>
      </w:r>
      <w:bookmarkStart w:id="0" w:name="_GoBack"/>
      <w:bookmarkEnd w:id="0"/>
    </w:p>
    <w:p w14:paraId="6AC3FBF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1、转让价款为：人民币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元（小写：¥          元）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CE68C9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2、上述转让价款包括乙方搬运（离）转让标的、清理场地及与之相关的一切费用。  </w:t>
      </w:r>
    </w:p>
    <w:p w14:paraId="2FEBC3F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3、上述转让价款已含税。</w:t>
      </w:r>
    </w:p>
    <w:p w14:paraId="3AFCA84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三、转让价款的支付时间。</w:t>
      </w:r>
    </w:p>
    <w:p w14:paraId="327B4DA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1、乙方应于本协议签订之日起五个工作日内，一次性向甲方支付上述全部转让价款。</w:t>
      </w:r>
    </w:p>
    <w:p w14:paraId="722A97A2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2、甲方收到乙方支付的转让价款后，应向乙方出具有效的收款凭证。 </w:t>
      </w:r>
    </w:p>
    <w:p w14:paraId="7F95F8E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四、转让标的交付时间。</w:t>
      </w:r>
    </w:p>
    <w:p w14:paraId="1E459F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1、乙方向甲方支付全部转让价款后，甲方向乙方交付转让标的。</w:t>
      </w:r>
    </w:p>
    <w:p w14:paraId="28972F9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2、本次转让，由乙方自行负责搬运（离）和清理场地。乙方进场开始搬离转让标的之日，即为转让标的交付之日。转让标的的所有权，自转让标的交付之日起转移给乙方。</w:t>
      </w:r>
    </w:p>
    <w:p w14:paraId="5416BAA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3、乙方应从进场之日起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天内</w:t>
      </w:r>
      <w:r>
        <w:rPr>
          <w:rFonts w:hint="eastAsia" w:ascii="仿宋" w:hAnsi="仿宋" w:eastAsia="仿宋" w:cs="仿宋"/>
          <w:sz w:val="28"/>
          <w:szCs w:val="28"/>
        </w:rPr>
        <w:t>，完成转让标的搬运（离）、场地清理等工作。</w:t>
      </w:r>
    </w:p>
    <w:p w14:paraId="42344CA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五、甲方的权利义务。</w:t>
      </w:r>
    </w:p>
    <w:p w14:paraId="32B119D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1、有权按约定收取转让价款。</w:t>
      </w:r>
    </w:p>
    <w:p w14:paraId="0E1B30FA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2、有权监督乙方受让转让标的后，依法对转让标的进行处置。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（如有具体要求，可在此详细列明）</w:t>
      </w:r>
    </w:p>
    <w:p w14:paraId="5E6ECB8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3、对乙方搬运（离）转让标的、清理场地提供必要协助。</w:t>
      </w:r>
    </w:p>
    <w:p w14:paraId="2932C14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六、乙方的权利义务。</w:t>
      </w:r>
    </w:p>
    <w:p w14:paraId="0857486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1、支付转让价款后，有权按约定接收转让标的。</w:t>
      </w:r>
    </w:p>
    <w:p w14:paraId="5D57692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2、保证具备受让转让标的、处置转让标的的相关资质。</w:t>
      </w:r>
    </w:p>
    <w:p w14:paraId="455C182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3、乙方应依法搬运（离）转让标的。在此过程中，如发生人身、财产损害的，全部由乙方负责；甲方如因此遭受任何第三方追索的，甲方有权向乙方追偿。</w:t>
      </w:r>
    </w:p>
    <w:p w14:paraId="13DD8FF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4、乙方搬运（离）转让标的时，应在甲方限定的区域、路线进行作业。否则，如因此造成甲方损失的，乙方应予赔偿。</w:t>
      </w:r>
    </w:p>
    <w:p w14:paraId="1CE9DEAE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七、违约责任。</w:t>
      </w:r>
    </w:p>
    <w:p w14:paraId="3CF2E63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1、任一方违约，均应依法承担违约责任，并赔偿守约方因此所遭受的一切损失，包括但不限于诉讼费、保全费、律师费、鉴定费、评估费、差旅费、邮寄费等。</w:t>
      </w:r>
    </w:p>
    <w:p w14:paraId="06DD30C2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2、乙方不按本协议约定时间支付转让价款的，应从逾期之日起，按每天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万</w:t>
      </w:r>
      <w:r>
        <w:rPr>
          <w:rFonts w:hint="eastAsia" w:ascii="仿宋" w:hAnsi="仿宋" w:eastAsia="仿宋" w:cs="仿宋"/>
          <w:sz w:val="28"/>
          <w:szCs w:val="28"/>
        </w:rPr>
        <w:t>分之三的标准，向甲方支付违约金，直至实际清偿之日止；逾期超过十天的，甲方有权解除本协议，将本协议项下转让标的另行转让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且乙方应按转让价款的20%，向甲方支付违约金。</w:t>
      </w:r>
    </w:p>
    <w:p w14:paraId="0DF933D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3、乙方不按本协议约定时间完成转让标的搬运（离）、场地清理等工作的，应从逾期之日起，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按每天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元的标准，</w:t>
      </w:r>
      <w:r>
        <w:rPr>
          <w:rFonts w:hint="eastAsia" w:ascii="仿宋" w:hAnsi="仿宋" w:eastAsia="仿宋" w:cs="仿宋"/>
          <w:sz w:val="28"/>
          <w:szCs w:val="28"/>
        </w:rPr>
        <w:t>向甲方支付转让标的场地占用费，直至前述工作全部完成之日止。</w:t>
      </w:r>
    </w:p>
    <w:p w14:paraId="1171080E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八、争议的解决。</w:t>
      </w:r>
    </w:p>
    <w:p w14:paraId="0DBA996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本协议履行过程中发生纠纷的，双方应先协商解决，协商不成的，双方均可向甲方所在地有管辖权的人民法院提起诉讼。</w:t>
      </w:r>
    </w:p>
    <w:p w14:paraId="2FD1FAB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九、本协议一式三份，甲方两份，乙方一份，具同等法律效力。</w:t>
      </w:r>
    </w:p>
    <w:p w14:paraId="779F19B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十、本协议自双方签章之日起生效。</w:t>
      </w:r>
    </w:p>
    <w:p w14:paraId="5201004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68530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BAA40B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C5B79A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甲方（转让方）：江门市人民医院      乙方（受让方）：</w:t>
      </w:r>
    </w:p>
    <w:p w14:paraId="36FBF204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4594F17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                            日期：</w:t>
      </w:r>
    </w:p>
    <w:p w14:paraId="79A1D3E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4EB332F"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3CD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D272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BD272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25D30"/>
    <w:rsid w:val="360370C6"/>
    <w:rsid w:val="3644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1192</Words>
  <Characters>1203</Characters>
  <Lines>0</Lines>
  <Paragraphs>0</Paragraphs>
  <TotalTime>0</TotalTime>
  <ScaleCrop>false</ScaleCrop>
  <LinksUpToDate>false</LinksUpToDate>
  <CharactersWithSpaces>1315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2025-02-13T03:45:00Z</dcterms:created>
  <dc:creator>ZWCK</dc:creator>
  <cp:lastModifiedBy>GRELNSHA</cp:lastModifiedBy>
  <dcterms:modified xsi:type="dcterms:W3CDTF">2025-07-22T00:32:45Z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47112C828581470F8685FF33A2FC0388</vt:lpwstr>
  </property>
  <property fmtid="{D5CDD505-2E9C-101B-9397-08002B2CF9AE}" pid="4" name="KSOTemplateDocerSaveRecord">
    <vt:lpwstr>eyJoZGlkIjoiMmRhODkzNWI2MmQzMzhmNjc0YTYyN2FjYTZiMmQ1ZGIiLCJ1c2VySWQiOiIzNDc2MjY4OTEifQ==</vt:lpwstr>
  </property>
</Properties>
</file>